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EB" w:rsidRPr="00F91BCC" w:rsidRDefault="00602CEB" w:rsidP="00602CEB">
      <w:pPr>
        <w:pStyle w:val="Header"/>
        <w:rPr>
          <w:rFonts w:ascii="Times New Roman" w:hAnsi="Times New Roman"/>
          <w:sz w:val="20"/>
          <w:szCs w:val="20"/>
        </w:rPr>
      </w:pPr>
      <w:r w:rsidRPr="00464276">
        <w:rPr>
          <w:rFonts w:ascii="Times New Roman" w:eastAsia="Calibri" w:hAnsi="Times New Roman" w:cs="Times New Roman"/>
          <w:sz w:val="20"/>
          <w:szCs w:val="20"/>
        </w:rPr>
        <w:t>Indian Journal of Basic and Applied Medical Research; December 20</w:t>
      </w:r>
      <w:r w:rsidR="0096620E">
        <w:rPr>
          <w:rFonts w:ascii="Times New Roman" w:eastAsia="Calibri" w:hAnsi="Times New Roman" w:cs="Times New Roman"/>
          <w:sz w:val="20"/>
          <w:szCs w:val="20"/>
        </w:rPr>
        <w:t>14: Vol.-4, Issue- 1, P. 125-129</w:t>
      </w:r>
    </w:p>
    <w:p w:rsidR="00602CEB" w:rsidRDefault="00602CEB" w:rsidP="00602CEB">
      <w:pPr>
        <w:pStyle w:val="Header"/>
      </w:pPr>
    </w:p>
    <w:p w:rsidR="0096620E" w:rsidRPr="006A706F" w:rsidRDefault="0096620E" w:rsidP="0096620E">
      <w:pPr>
        <w:spacing w:after="0" w:line="360" w:lineRule="auto"/>
        <w:ind w:right="-288"/>
        <w:rPr>
          <w:rFonts w:asciiTheme="majorHAnsi" w:hAnsiTheme="majorHAnsi" w:cs="Times New Roman"/>
          <w:b/>
          <w:sz w:val="24"/>
          <w:szCs w:val="24"/>
        </w:rPr>
      </w:pPr>
      <w:r w:rsidRPr="006A706F">
        <w:rPr>
          <w:rFonts w:asciiTheme="majorHAnsi" w:hAnsiTheme="majorHAnsi" w:cs="Times New Roman"/>
          <w:b/>
          <w:sz w:val="24"/>
          <w:szCs w:val="24"/>
          <w:highlight w:val="lightGray"/>
        </w:rPr>
        <w:t>Case Report</w:t>
      </w:r>
      <w:r w:rsidRPr="006A706F">
        <w:rPr>
          <w:rFonts w:asciiTheme="majorHAnsi" w:hAnsiTheme="majorHAnsi" w:cs="Times New Roman"/>
          <w:b/>
          <w:sz w:val="24"/>
          <w:szCs w:val="24"/>
        </w:rPr>
        <w:t xml:space="preserve"> </w:t>
      </w:r>
    </w:p>
    <w:p w:rsidR="0096620E" w:rsidRPr="006A706F" w:rsidRDefault="0096620E" w:rsidP="0096620E">
      <w:pPr>
        <w:spacing w:after="0" w:line="360" w:lineRule="auto"/>
        <w:rPr>
          <w:rFonts w:asciiTheme="majorHAnsi" w:hAnsiTheme="majorHAnsi" w:cs="Times New Roman"/>
          <w:b/>
          <w:color w:val="1F497D" w:themeColor="text2"/>
          <w:sz w:val="28"/>
          <w:szCs w:val="28"/>
        </w:rPr>
      </w:pPr>
      <w:r>
        <w:rPr>
          <w:rFonts w:asciiTheme="majorHAnsi" w:hAnsiTheme="majorHAnsi" w:cs="Times New Roman"/>
          <w:b/>
          <w:color w:val="1F497D" w:themeColor="text2"/>
          <w:sz w:val="28"/>
          <w:szCs w:val="28"/>
        </w:rPr>
        <w:t>Variations in the right upper l</w:t>
      </w:r>
      <w:r w:rsidRPr="006A706F">
        <w:rPr>
          <w:rFonts w:asciiTheme="majorHAnsi" w:hAnsiTheme="majorHAnsi" w:cs="Times New Roman"/>
          <w:b/>
          <w:color w:val="1F497D" w:themeColor="text2"/>
          <w:sz w:val="28"/>
          <w:szCs w:val="28"/>
        </w:rPr>
        <w:t xml:space="preserve">imb </w:t>
      </w:r>
      <w:r>
        <w:rPr>
          <w:rFonts w:asciiTheme="majorHAnsi" w:hAnsiTheme="majorHAnsi" w:cs="Times New Roman"/>
          <w:b/>
          <w:color w:val="1F497D" w:themeColor="text2"/>
          <w:sz w:val="28"/>
          <w:szCs w:val="28"/>
        </w:rPr>
        <w:t>v</w:t>
      </w:r>
      <w:r w:rsidRPr="006A706F">
        <w:rPr>
          <w:rFonts w:asciiTheme="majorHAnsi" w:hAnsiTheme="majorHAnsi" w:cs="Times New Roman"/>
          <w:b/>
          <w:color w:val="1F497D" w:themeColor="text2"/>
          <w:sz w:val="28"/>
          <w:szCs w:val="28"/>
        </w:rPr>
        <w:t xml:space="preserve">eins </w:t>
      </w:r>
      <w:r>
        <w:rPr>
          <w:rFonts w:asciiTheme="majorHAnsi" w:hAnsiTheme="majorHAnsi" w:cs="Times New Roman"/>
          <w:b/>
          <w:color w:val="1F497D" w:themeColor="text2"/>
          <w:sz w:val="28"/>
          <w:szCs w:val="28"/>
        </w:rPr>
        <w:t>of a single c</w:t>
      </w:r>
      <w:r w:rsidRPr="006A706F">
        <w:rPr>
          <w:rFonts w:asciiTheme="majorHAnsi" w:hAnsiTheme="majorHAnsi" w:cs="Times New Roman"/>
          <w:b/>
          <w:color w:val="1F497D" w:themeColor="text2"/>
          <w:sz w:val="28"/>
          <w:szCs w:val="28"/>
        </w:rPr>
        <w:t>adaver</w:t>
      </w:r>
    </w:p>
    <w:p w:rsidR="0096620E" w:rsidRDefault="0096620E" w:rsidP="0096620E">
      <w:pPr>
        <w:spacing w:after="0" w:line="360" w:lineRule="auto"/>
        <w:rPr>
          <w:rFonts w:asciiTheme="majorHAnsi" w:hAnsiTheme="majorHAnsi" w:cs="Times New Roman"/>
          <w:b/>
          <w:sz w:val="20"/>
          <w:szCs w:val="20"/>
        </w:rPr>
      </w:pPr>
      <w:r w:rsidRPr="006A706F">
        <w:rPr>
          <w:rFonts w:asciiTheme="majorHAnsi" w:hAnsiTheme="majorHAnsi" w:cs="Times New Roman"/>
          <w:b/>
          <w:bCs/>
          <w:sz w:val="20"/>
          <w:szCs w:val="20"/>
          <w:vertAlign w:val="superscript"/>
        </w:rPr>
        <w:t>1</w:t>
      </w:r>
      <w:r w:rsidRPr="006A706F">
        <w:rPr>
          <w:rFonts w:asciiTheme="majorHAnsi" w:hAnsiTheme="majorHAnsi" w:cs="Times New Roman"/>
          <w:b/>
          <w:bCs/>
          <w:sz w:val="20"/>
          <w:szCs w:val="20"/>
        </w:rPr>
        <w:t xml:space="preserve">Prof. (Dr.) </w:t>
      </w:r>
      <w:proofErr w:type="spellStart"/>
      <w:r w:rsidRPr="006A706F">
        <w:rPr>
          <w:rFonts w:asciiTheme="majorHAnsi" w:hAnsiTheme="majorHAnsi" w:cs="Times New Roman"/>
          <w:b/>
          <w:bCs/>
          <w:sz w:val="20"/>
          <w:szCs w:val="20"/>
        </w:rPr>
        <w:t>Partha</w:t>
      </w:r>
      <w:proofErr w:type="spellEnd"/>
      <w:r w:rsidRPr="006A706F">
        <w:rPr>
          <w:rFonts w:asciiTheme="majorHAnsi" w:hAnsiTheme="majorHAnsi" w:cs="Times New Roman"/>
          <w:b/>
          <w:bCs/>
          <w:sz w:val="20"/>
          <w:szCs w:val="20"/>
        </w:rPr>
        <w:t xml:space="preserve"> </w:t>
      </w:r>
      <w:proofErr w:type="spellStart"/>
      <w:r w:rsidRPr="006A706F">
        <w:rPr>
          <w:rFonts w:asciiTheme="majorHAnsi" w:hAnsiTheme="majorHAnsi" w:cs="Times New Roman"/>
          <w:b/>
          <w:bCs/>
          <w:sz w:val="20"/>
          <w:szCs w:val="20"/>
        </w:rPr>
        <w:t>Pratim</w:t>
      </w:r>
      <w:proofErr w:type="spellEnd"/>
      <w:r w:rsidRPr="006A706F">
        <w:rPr>
          <w:rFonts w:asciiTheme="majorHAnsi" w:hAnsiTheme="majorHAnsi" w:cs="Times New Roman"/>
          <w:b/>
          <w:bCs/>
          <w:sz w:val="20"/>
          <w:szCs w:val="20"/>
        </w:rPr>
        <w:t xml:space="preserve"> </w:t>
      </w:r>
      <w:proofErr w:type="spellStart"/>
      <w:proofErr w:type="gramStart"/>
      <w:r w:rsidRPr="006A706F">
        <w:rPr>
          <w:rFonts w:asciiTheme="majorHAnsi" w:hAnsiTheme="majorHAnsi" w:cs="Times New Roman"/>
          <w:b/>
          <w:bCs/>
          <w:sz w:val="20"/>
          <w:szCs w:val="20"/>
        </w:rPr>
        <w:t>Pradhan</w:t>
      </w:r>
      <w:proofErr w:type="spellEnd"/>
      <w:r w:rsidRPr="006A706F">
        <w:rPr>
          <w:rFonts w:asciiTheme="majorHAnsi" w:hAnsiTheme="majorHAnsi" w:cs="Times New Roman"/>
          <w:b/>
          <w:sz w:val="20"/>
          <w:szCs w:val="20"/>
        </w:rPr>
        <w:t xml:space="preserve"> ,</w:t>
      </w:r>
      <w:proofErr w:type="gramEnd"/>
      <w:r w:rsidRPr="006A706F">
        <w:rPr>
          <w:rFonts w:asciiTheme="majorHAnsi" w:hAnsiTheme="majorHAnsi" w:cs="Times New Roman"/>
          <w:b/>
          <w:sz w:val="20"/>
          <w:szCs w:val="20"/>
        </w:rPr>
        <w:t xml:space="preserve"> </w:t>
      </w:r>
      <w:r w:rsidRPr="006A706F">
        <w:rPr>
          <w:rFonts w:asciiTheme="majorHAnsi" w:hAnsiTheme="majorHAnsi" w:cs="Times New Roman"/>
          <w:b/>
          <w:sz w:val="20"/>
          <w:szCs w:val="20"/>
          <w:vertAlign w:val="superscript"/>
        </w:rPr>
        <w:t>2</w:t>
      </w:r>
      <w:r w:rsidRPr="006A706F">
        <w:rPr>
          <w:rFonts w:asciiTheme="majorHAnsi" w:hAnsiTheme="majorHAnsi" w:cs="Times New Roman"/>
          <w:b/>
          <w:sz w:val="20"/>
          <w:szCs w:val="20"/>
        </w:rPr>
        <w:t xml:space="preserve">Dr. </w:t>
      </w:r>
      <w:proofErr w:type="spellStart"/>
      <w:r w:rsidRPr="006A706F">
        <w:rPr>
          <w:rFonts w:asciiTheme="majorHAnsi" w:hAnsiTheme="majorHAnsi" w:cs="Times New Roman"/>
          <w:b/>
          <w:sz w:val="20"/>
          <w:szCs w:val="20"/>
        </w:rPr>
        <w:t>Biswapriya</w:t>
      </w:r>
      <w:proofErr w:type="spellEnd"/>
      <w:r w:rsidRPr="006A706F">
        <w:rPr>
          <w:rFonts w:asciiTheme="majorHAnsi" w:hAnsiTheme="majorHAnsi" w:cs="Times New Roman"/>
          <w:b/>
          <w:sz w:val="20"/>
          <w:szCs w:val="20"/>
        </w:rPr>
        <w:t xml:space="preserve"> </w:t>
      </w:r>
      <w:proofErr w:type="spellStart"/>
      <w:r w:rsidRPr="006A706F">
        <w:rPr>
          <w:rFonts w:asciiTheme="majorHAnsi" w:hAnsiTheme="majorHAnsi" w:cs="Times New Roman"/>
          <w:b/>
          <w:sz w:val="20"/>
          <w:szCs w:val="20"/>
        </w:rPr>
        <w:t>Sinha</w:t>
      </w:r>
      <w:proofErr w:type="spellEnd"/>
      <w:r w:rsidRPr="006A706F">
        <w:rPr>
          <w:rFonts w:asciiTheme="majorHAnsi" w:hAnsiTheme="majorHAnsi" w:cs="Times New Roman"/>
          <w:b/>
          <w:sz w:val="20"/>
          <w:szCs w:val="20"/>
        </w:rPr>
        <w:t xml:space="preserve"> , </w:t>
      </w:r>
      <w:r w:rsidRPr="006A706F">
        <w:rPr>
          <w:rFonts w:asciiTheme="majorHAnsi" w:hAnsiTheme="majorHAnsi" w:cs="Times New Roman"/>
          <w:b/>
          <w:sz w:val="20"/>
          <w:szCs w:val="20"/>
          <w:vertAlign w:val="superscript"/>
        </w:rPr>
        <w:t>3</w:t>
      </w:r>
      <w:r w:rsidRPr="006A706F">
        <w:rPr>
          <w:rFonts w:asciiTheme="majorHAnsi" w:hAnsiTheme="majorHAnsi" w:cs="Times New Roman"/>
          <w:b/>
          <w:sz w:val="20"/>
          <w:szCs w:val="20"/>
        </w:rPr>
        <w:t xml:space="preserve">Dr. </w:t>
      </w:r>
      <w:proofErr w:type="spellStart"/>
      <w:r w:rsidRPr="006A706F">
        <w:rPr>
          <w:rFonts w:asciiTheme="majorHAnsi" w:hAnsiTheme="majorHAnsi" w:cs="Times New Roman"/>
          <w:b/>
          <w:sz w:val="20"/>
          <w:szCs w:val="20"/>
        </w:rPr>
        <w:t>Biplab</w:t>
      </w:r>
      <w:proofErr w:type="spellEnd"/>
      <w:r w:rsidRPr="006A706F">
        <w:rPr>
          <w:rFonts w:asciiTheme="majorHAnsi" w:hAnsiTheme="majorHAnsi" w:cs="Times New Roman"/>
          <w:b/>
          <w:sz w:val="20"/>
          <w:szCs w:val="20"/>
        </w:rPr>
        <w:t xml:space="preserve"> </w:t>
      </w:r>
      <w:proofErr w:type="spellStart"/>
      <w:r w:rsidRPr="006A706F">
        <w:rPr>
          <w:rFonts w:asciiTheme="majorHAnsi" w:hAnsiTheme="majorHAnsi" w:cs="Times New Roman"/>
          <w:b/>
          <w:sz w:val="20"/>
          <w:szCs w:val="20"/>
        </w:rPr>
        <w:t>Goswami</w:t>
      </w:r>
      <w:proofErr w:type="spellEnd"/>
      <w:r w:rsidRPr="006A706F">
        <w:rPr>
          <w:rFonts w:asciiTheme="majorHAnsi" w:hAnsiTheme="majorHAnsi" w:cs="Times New Roman"/>
          <w:b/>
          <w:sz w:val="20"/>
          <w:szCs w:val="20"/>
        </w:rPr>
        <w:t xml:space="preserve"> , </w:t>
      </w:r>
      <w:r w:rsidRPr="006A706F">
        <w:rPr>
          <w:rFonts w:asciiTheme="majorHAnsi" w:hAnsiTheme="majorHAnsi" w:cs="Times New Roman"/>
          <w:b/>
          <w:sz w:val="20"/>
          <w:szCs w:val="20"/>
          <w:vertAlign w:val="superscript"/>
        </w:rPr>
        <w:t>4</w:t>
      </w:r>
      <w:r w:rsidRPr="006A706F">
        <w:rPr>
          <w:rFonts w:asciiTheme="majorHAnsi" w:hAnsiTheme="majorHAnsi" w:cs="Times New Roman"/>
          <w:b/>
          <w:sz w:val="20"/>
          <w:szCs w:val="20"/>
        </w:rPr>
        <w:t xml:space="preserve">Dr. </w:t>
      </w:r>
      <w:proofErr w:type="spellStart"/>
      <w:r w:rsidRPr="006A706F">
        <w:rPr>
          <w:rFonts w:asciiTheme="majorHAnsi" w:hAnsiTheme="majorHAnsi" w:cs="Times New Roman"/>
          <w:b/>
          <w:sz w:val="20"/>
          <w:szCs w:val="20"/>
        </w:rPr>
        <w:t>Shubhrangsu</w:t>
      </w:r>
      <w:proofErr w:type="spellEnd"/>
      <w:r w:rsidRPr="006A706F">
        <w:rPr>
          <w:rFonts w:asciiTheme="majorHAnsi" w:hAnsiTheme="majorHAnsi" w:cs="Times New Roman"/>
          <w:b/>
          <w:sz w:val="20"/>
          <w:szCs w:val="20"/>
        </w:rPr>
        <w:t xml:space="preserve"> </w:t>
      </w:r>
      <w:proofErr w:type="spellStart"/>
      <w:r w:rsidRPr="006A706F">
        <w:rPr>
          <w:rFonts w:asciiTheme="majorHAnsi" w:hAnsiTheme="majorHAnsi" w:cs="Times New Roman"/>
          <w:b/>
          <w:sz w:val="20"/>
          <w:szCs w:val="20"/>
        </w:rPr>
        <w:t>Samanta</w:t>
      </w:r>
      <w:proofErr w:type="spellEnd"/>
      <w:r w:rsidRPr="006A706F">
        <w:rPr>
          <w:rFonts w:asciiTheme="majorHAnsi" w:hAnsiTheme="majorHAnsi" w:cs="Times New Roman"/>
          <w:b/>
          <w:sz w:val="20"/>
          <w:szCs w:val="20"/>
        </w:rPr>
        <w:t xml:space="preserve"> </w:t>
      </w:r>
      <w:r>
        <w:rPr>
          <w:rFonts w:asciiTheme="majorHAnsi" w:hAnsiTheme="majorHAnsi" w:cs="Times New Roman"/>
          <w:b/>
          <w:sz w:val="20"/>
          <w:szCs w:val="20"/>
        </w:rPr>
        <w:t xml:space="preserve">, </w:t>
      </w:r>
      <w:r w:rsidRPr="006A706F">
        <w:rPr>
          <w:rFonts w:asciiTheme="majorHAnsi" w:hAnsiTheme="majorHAnsi" w:cs="Times New Roman"/>
          <w:b/>
          <w:sz w:val="20"/>
          <w:szCs w:val="20"/>
          <w:vertAlign w:val="superscript"/>
        </w:rPr>
        <w:t>5</w:t>
      </w:r>
      <w:r w:rsidRPr="006A706F">
        <w:rPr>
          <w:rFonts w:asciiTheme="majorHAnsi" w:hAnsiTheme="majorHAnsi" w:cs="Times New Roman"/>
          <w:b/>
          <w:sz w:val="20"/>
          <w:szCs w:val="20"/>
        </w:rPr>
        <w:t xml:space="preserve">Dr. </w:t>
      </w:r>
      <w:proofErr w:type="spellStart"/>
      <w:r w:rsidRPr="006A706F">
        <w:rPr>
          <w:rFonts w:asciiTheme="majorHAnsi" w:hAnsiTheme="majorHAnsi" w:cs="Times New Roman"/>
          <w:b/>
          <w:sz w:val="20"/>
          <w:szCs w:val="20"/>
        </w:rPr>
        <w:t>Pinki</w:t>
      </w:r>
      <w:proofErr w:type="spellEnd"/>
      <w:r w:rsidRPr="006A706F">
        <w:rPr>
          <w:rFonts w:asciiTheme="majorHAnsi" w:hAnsiTheme="majorHAnsi" w:cs="Times New Roman"/>
          <w:b/>
          <w:sz w:val="20"/>
          <w:szCs w:val="20"/>
        </w:rPr>
        <w:t xml:space="preserve"> </w:t>
      </w:r>
      <w:proofErr w:type="spellStart"/>
      <w:r w:rsidRPr="006A706F">
        <w:rPr>
          <w:rFonts w:asciiTheme="majorHAnsi" w:hAnsiTheme="majorHAnsi" w:cs="Times New Roman"/>
          <w:b/>
          <w:sz w:val="20"/>
          <w:szCs w:val="20"/>
        </w:rPr>
        <w:t>Kundu</w:t>
      </w:r>
      <w:proofErr w:type="spellEnd"/>
      <w:r w:rsidRPr="006A706F">
        <w:rPr>
          <w:rFonts w:asciiTheme="majorHAnsi" w:hAnsiTheme="majorHAnsi" w:cs="Times New Roman"/>
          <w:b/>
          <w:sz w:val="20"/>
          <w:szCs w:val="20"/>
        </w:rPr>
        <w:t xml:space="preserve"> , </w:t>
      </w:r>
      <w:r w:rsidRPr="006A706F">
        <w:rPr>
          <w:rFonts w:asciiTheme="majorHAnsi" w:hAnsiTheme="majorHAnsi" w:cs="Times New Roman"/>
          <w:b/>
          <w:sz w:val="20"/>
          <w:szCs w:val="20"/>
          <w:vertAlign w:val="superscript"/>
        </w:rPr>
        <w:t>6</w:t>
      </w:r>
      <w:r w:rsidRPr="006A706F">
        <w:rPr>
          <w:rFonts w:asciiTheme="majorHAnsi" w:hAnsiTheme="majorHAnsi" w:cs="Times New Roman"/>
          <w:b/>
          <w:sz w:val="20"/>
          <w:szCs w:val="20"/>
        </w:rPr>
        <w:t xml:space="preserve">Dr.  </w:t>
      </w:r>
      <w:proofErr w:type="spellStart"/>
      <w:r w:rsidRPr="006A706F">
        <w:rPr>
          <w:rFonts w:asciiTheme="majorHAnsi" w:hAnsiTheme="majorHAnsi" w:cs="Times New Roman"/>
          <w:b/>
          <w:sz w:val="20"/>
          <w:szCs w:val="20"/>
        </w:rPr>
        <w:t>Moumita</w:t>
      </w:r>
      <w:proofErr w:type="spellEnd"/>
      <w:r w:rsidRPr="006A706F">
        <w:rPr>
          <w:rFonts w:asciiTheme="majorHAnsi" w:hAnsiTheme="majorHAnsi" w:cs="Times New Roman"/>
          <w:b/>
          <w:sz w:val="20"/>
          <w:szCs w:val="20"/>
        </w:rPr>
        <w:t xml:space="preserve"> </w:t>
      </w:r>
      <w:proofErr w:type="spellStart"/>
      <w:proofErr w:type="gramStart"/>
      <w:r w:rsidRPr="006A706F">
        <w:rPr>
          <w:rFonts w:asciiTheme="majorHAnsi" w:hAnsiTheme="majorHAnsi" w:cs="Times New Roman"/>
          <w:b/>
          <w:sz w:val="20"/>
          <w:szCs w:val="20"/>
        </w:rPr>
        <w:t>Hota</w:t>
      </w:r>
      <w:proofErr w:type="spellEnd"/>
      <w:r w:rsidRPr="006A706F">
        <w:rPr>
          <w:rFonts w:asciiTheme="majorHAnsi" w:hAnsiTheme="majorHAnsi" w:cs="Times New Roman"/>
          <w:b/>
          <w:bCs/>
          <w:sz w:val="20"/>
          <w:szCs w:val="20"/>
        </w:rPr>
        <w:t xml:space="preserve"> ,</w:t>
      </w:r>
      <w:proofErr w:type="gramEnd"/>
      <w:r w:rsidRPr="006A706F">
        <w:rPr>
          <w:rFonts w:asciiTheme="majorHAnsi" w:hAnsiTheme="majorHAnsi" w:cs="Times New Roman"/>
          <w:b/>
          <w:bCs/>
          <w:sz w:val="20"/>
          <w:szCs w:val="20"/>
        </w:rPr>
        <w:t xml:space="preserve"> </w:t>
      </w:r>
      <w:r w:rsidRPr="006A706F">
        <w:rPr>
          <w:rFonts w:asciiTheme="majorHAnsi" w:hAnsiTheme="majorHAnsi" w:cs="Times New Roman"/>
          <w:b/>
          <w:bCs/>
          <w:sz w:val="20"/>
          <w:szCs w:val="20"/>
          <w:vertAlign w:val="superscript"/>
        </w:rPr>
        <w:t>7</w:t>
      </w:r>
      <w:r>
        <w:rPr>
          <w:rFonts w:asciiTheme="majorHAnsi" w:hAnsiTheme="majorHAnsi" w:cs="Times New Roman"/>
          <w:b/>
          <w:bCs/>
          <w:sz w:val="20"/>
          <w:szCs w:val="20"/>
        </w:rPr>
        <w:t xml:space="preserve"> </w:t>
      </w:r>
      <w:r w:rsidRPr="006A706F">
        <w:rPr>
          <w:rFonts w:asciiTheme="majorHAnsi" w:hAnsiTheme="majorHAnsi" w:cs="Times New Roman"/>
          <w:b/>
          <w:bCs/>
          <w:sz w:val="20"/>
          <w:szCs w:val="20"/>
        </w:rPr>
        <w:t xml:space="preserve">Prof. (Dr.) </w:t>
      </w:r>
      <w:proofErr w:type="spellStart"/>
      <w:r w:rsidRPr="006A706F">
        <w:rPr>
          <w:rFonts w:asciiTheme="majorHAnsi" w:hAnsiTheme="majorHAnsi" w:cs="Times New Roman"/>
          <w:b/>
          <w:sz w:val="20"/>
          <w:szCs w:val="20"/>
        </w:rPr>
        <w:t>Bhaskar</w:t>
      </w:r>
      <w:proofErr w:type="spellEnd"/>
      <w:r w:rsidRPr="006A706F">
        <w:rPr>
          <w:rFonts w:asciiTheme="majorHAnsi" w:hAnsiTheme="majorHAnsi" w:cs="Times New Roman"/>
          <w:b/>
          <w:sz w:val="20"/>
          <w:szCs w:val="20"/>
        </w:rPr>
        <w:t xml:space="preserve"> Pal, </w:t>
      </w:r>
      <w:r w:rsidRPr="006A706F">
        <w:rPr>
          <w:rFonts w:asciiTheme="majorHAnsi" w:hAnsiTheme="majorHAnsi" w:cs="Times New Roman"/>
          <w:b/>
          <w:bCs/>
          <w:sz w:val="20"/>
          <w:szCs w:val="20"/>
        </w:rPr>
        <w:t xml:space="preserve"> </w:t>
      </w:r>
      <w:r w:rsidRPr="006A706F">
        <w:rPr>
          <w:rFonts w:asciiTheme="majorHAnsi" w:hAnsiTheme="majorHAnsi" w:cs="Times New Roman"/>
          <w:b/>
          <w:bCs/>
          <w:sz w:val="20"/>
          <w:szCs w:val="20"/>
          <w:vertAlign w:val="superscript"/>
        </w:rPr>
        <w:t>8</w:t>
      </w:r>
      <w:r w:rsidRPr="006A706F">
        <w:rPr>
          <w:rFonts w:asciiTheme="majorHAnsi" w:hAnsiTheme="majorHAnsi" w:cs="Times New Roman"/>
          <w:b/>
          <w:bCs/>
          <w:sz w:val="20"/>
          <w:szCs w:val="20"/>
        </w:rPr>
        <w:t xml:space="preserve">Prof. (Dr.) </w:t>
      </w:r>
      <w:r w:rsidRPr="006A706F">
        <w:rPr>
          <w:rFonts w:asciiTheme="majorHAnsi" w:hAnsiTheme="majorHAnsi" w:cs="Times New Roman"/>
          <w:b/>
          <w:sz w:val="20"/>
          <w:szCs w:val="20"/>
        </w:rPr>
        <w:t>Sudeshna Majumdar</w:t>
      </w:r>
    </w:p>
    <w:p w:rsidR="0096620E" w:rsidRPr="006A706F" w:rsidRDefault="0096620E" w:rsidP="0096620E">
      <w:pPr>
        <w:spacing w:after="0" w:line="360" w:lineRule="auto"/>
        <w:rPr>
          <w:rFonts w:asciiTheme="majorHAnsi" w:hAnsiTheme="majorHAnsi" w:cs="Times New Roman"/>
          <w:b/>
          <w:sz w:val="20"/>
          <w:szCs w:val="20"/>
        </w:rPr>
      </w:pPr>
    </w:p>
    <w:p w:rsidR="0096620E" w:rsidRPr="006A706F" w:rsidRDefault="0096620E" w:rsidP="0096620E">
      <w:pPr>
        <w:spacing w:after="0" w:line="360" w:lineRule="auto"/>
        <w:outlineLvl w:val="0"/>
        <w:rPr>
          <w:rFonts w:asciiTheme="majorHAnsi" w:hAnsiTheme="majorHAnsi" w:cs="Times New Roman"/>
          <w:sz w:val="18"/>
          <w:szCs w:val="18"/>
        </w:rPr>
      </w:pPr>
      <w:r w:rsidRPr="006A706F">
        <w:rPr>
          <w:rFonts w:asciiTheme="majorHAnsi" w:hAnsiTheme="majorHAnsi" w:cs="Times New Roman"/>
          <w:bCs/>
          <w:sz w:val="18"/>
          <w:szCs w:val="18"/>
          <w:vertAlign w:val="superscript"/>
        </w:rPr>
        <w:t>1</w:t>
      </w:r>
      <w:r w:rsidRPr="006A706F">
        <w:rPr>
          <w:rFonts w:asciiTheme="majorHAnsi" w:hAnsiTheme="majorHAnsi" w:cs="Times New Roman"/>
          <w:bCs/>
          <w:sz w:val="18"/>
          <w:szCs w:val="18"/>
        </w:rPr>
        <w:t>Principal</w:t>
      </w:r>
      <w:proofErr w:type="gramStart"/>
      <w:r w:rsidRPr="006A706F">
        <w:rPr>
          <w:rFonts w:asciiTheme="majorHAnsi" w:hAnsiTheme="majorHAnsi" w:cs="Times New Roman"/>
          <w:bCs/>
          <w:sz w:val="18"/>
          <w:szCs w:val="18"/>
        </w:rPr>
        <w:t xml:space="preserve">,  </w:t>
      </w:r>
      <w:proofErr w:type="spellStart"/>
      <w:r w:rsidRPr="006A706F">
        <w:rPr>
          <w:rFonts w:asciiTheme="majorHAnsi" w:hAnsiTheme="majorHAnsi" w:cs="Times New Roman"/>
          <w:bCs/>
          <w:sz w:val="18"/>
          <w:szCs w:val="18"/>
        </w:rPr>
        <w:t>Bankura</w:t>
      </w:r>
      <w:proofErr w:type="spellEnd"/>
      <w:proofErr w:type="gramEnd"/>
      <w:r w:rsidRPr="006A706F">
        <w:rPr>
          <w:rFonts w:asciiTheme="majorHAnsi" w:hAnsiTheme="majorHAnsi" w:cs="Times New Roman"/>
          <w:bCs/>
          <w:sz w:val="18"/>
          <w:szCs w:val="18"/>
        </w:rPr>
        <w:t xml:space="preserve"> </w:t>
      </w:r>
      <w:proofErr w:type="spellStart"/>
      <w:r w:rsidRPr="006A706F">
        <w:rPr>
          <w:rFonts w:asciiTheme="majorHAnsi" w:hAnsiTheme="majorHAnsi" w:cs="Times New Roman"/>
          <w:bCs/>
          <w:sz w:val="18"/>
          <w:szCs w:val="18"/>
        </w:rPr>
        <w:t>Sammilani</w:t>
      </w:r>
      <w:proofErr w:type="spellEnd"/>
      <w:r w:rsidRPr="006A706F">
        <w:rPr>
          <w:rFonts w:asciiTheme="majorHAnsi" w:hAnsiTheme="majorHAnsi" w:cs="Times New Roman"/>
          <w:bCs/>
          <w:sz w:val="18"/>
          <w:szCs w:val="18"/>
        </w:rPr>
        <w:t xml:space="preserve"> Medical College,</w:t>
      </w:r>
      <w:r w:rsidRPr="006A706F">
        <w:rPr>
          <w:rFonts w:asciiTheme="majorHAnsi" w:hAnsiTheme="majorHAnsi" w:cs="Times New Roman"/>
          <w:sz w:val="18"/>
          <w:szCs w:val="18"/>
        </w:rPr>
        <w:t xml:space="preserve"> </w:t>
      </w:r>
      <w:proofErr w:type="spellStart"/>
      <w:r w:rsidRPr="006A706F">
        <w:rPr>
          <w:rFonts w:asciiTheme="majorHAnsi" w:hAnsiTheme="majorHAnsi" w:cs="Times New Roman"/>
          <w:bCs/>
          <w:sz w:val="18"/>
          <w:szCs w:val="18"/>
        </w:rPr>
        <w:t>Bankura</w:t>
      </w:r>
      <w:proofErr w:type="spellEnd"/>
      <w:r w:rsidRPr="006A706F">
        <w:rPr>
          <w:rFonts w:asciiTheme="majorHAnsi" w:hAnsiTheme="majorHAnsi" w:cs="Times New Roman"/>
          <w:bCs/>
          <w:sz w:val="18"/>
          <w:szCs w:val="18"/>
        </w:rPr>
        <w:t xml:space="preserve"> - 722102.</w:t>
      </w:r>
      <w:r w:rsidRPr="006A706F">
        <w:rPr>
          <w:rFonts w:asciiTheme="majorHAnsi" w:hAnsiTheme="majorHAnsi" w:cs="Times New Roman"/>
          <w:sz w:val="18"/>
          <w:szCs w:val="18"/>
        </w:rPr>
        <w:t xml:space="preserve"> </w:t>
      </w:r>
      <w:proofErr w:type="gramStart"/>
      <w:r w:rsidRPr="006A706F">
        <w:rPr>
          <w:rFonts w:asciiTheme="majorHAnsi" w:hAnsiTheme="majorHAnsi" w:cs="Times New Roman"/>
          <w:sz w:val="18"/>
          <w:szCs w:val="18"/>
        </w:rPr>
        <w:t>West Bengal, India.</w:t>
      </w:r>
      <w:proofErr w:type="gramEnd"/>
    </w:p>
    <w:p w:rsidR="0096620E" w:rsidRPr="006A706F" w:rsidRDefault="0096620E" w:rsidP="0096620E">
      <w:pPr>
        <w:spacing w:after="0" w:line="360" w:lineRule="auto"/>
        <w:outlineLvl w:val="0"/>
        <w:rPr>
          <w:rFonts w:asciiTheme="majorHAnsi" w:hAnsiTheme="majorHAnsi" w:cs="Times New Roman"/>
          <w:sz w:val="18"/>
          <w:szCs w:val="18"/>
        </w:rPr>
      </w:pPr>
      <w:r w:rsidRPr="006A706F">
        <w:rPr>
          <w:rFonts w:asciiTheme="majorHAnsi" w:hAnsiTheme="majorHAnsi" w:cs="Times New Roman"/>
          <w:sz w:val="18"/>
          <w:szCs w:val="18"/>
          <w:vertAlign w:val="superscript"/>
        </w:rPr>
        <w:t>2</w:t>
      </w:r>
      <w:r w:rsidRPr="006A706F">
        <w:rPr>
          <w:rFonts w:asciiTheme="majorHAnsi" w:hAnsiTheme="majorHAnsi" w:cs="Times New Roman"/>
          <w:b/>
          <w:sz w:val="18"/>
          <w:szCs w:val="18"/>
          <w:vertAlign w:val="superscript"/>
        </w:rPr>
        <w:t xml:space="preserve"> </w:t>
      </w:r>
      <w:r w:rsidRPr="006A706F">
        <w:rPr>
          <w:rFonts w:asciiTheme="majorHAnsi" w:hAnsiTheme="majorHAnsi" w:cs="Times New Roman"/>
          <w:sz w:val="18"/>
          <w:szCs w:val="18"/>
        </w:rPr>
        <w:t xml:space="preserve">Junior Resident, </w:t>
      </w:r>
      <w:r w:rsidRPr="006A706F">
        <w:rPr>
          <w:rFonts w:asciiTheme="majorHAnsi" w:hAnsiTheme="majorHAnsi" w:cs="Times New Roman"/>
          <w:bCs/>
          <w:sz w:val="18"/>
          <w:szCs w:val="18"/>
        </w:rPr>
        <w:t xml:space="preserve">Department of </w:t>
      </w:r>
      <w:proofErr w:type="gramStart"/>
      <w:r w:rsidRPr="006A706F">
        <w:rPr>
          <w:rFonts w:asciiTheme="majorHAnsi" w:hAnsiTheme="majorHAnsi" w:cs="Times New Roman"/>
          <w:bCs/>
          <w:sz w:val="18"/>
          <w:szCs w:val="18"/>
        </w:rPr>
        <w:t>Anatomy</w:t>
      </w:r>
      <w:r>
        <w:rPr>
          <w:rFonts w:asciiTheme="majorHAnsi" w:hAnsiTheme="majorHAnsi" w:cs="Times New Roman"/>
          <w:bCs/>
          <w:sz w:val="18"/>
          <w:szCs w:val="18"/>
        </w:rPr>
        <w:t xml:space="preserve"> </w:t>
      </w:r>
      <w:r w:rsidRPr="006A706F">
        <w:rPr>
          <w:rFonts w:asciiTheme="majorHAnsi" w:hAnsiTheme="majorHAnsi" w:cs="Times New Roman"/>
          <w:bCs/>
          <w:sz w:val="18"/>
          <w:szCs w:val="18"/>
        </w:rPr>
        <w:t xml:space="preserve"> ,</w:t>
      </w:r>
      <w:proofErr w:type="gramEnd"/>
      <w:r w:rsidRPr="006A706F">
        <w:rPr>
          <w:rFonts w:asciiTheme="majorHAnsi" w:hAnsiTheme="majorHAnsi" w:cs="Times New Roman"/>
          <w:bCs/>
          <w:sz w:val="18"/>
          <w:szCs w:val="18"/>
        </w:rPr>
        <w:t xml:space="preserve"> </w:t>
      </w:r>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Nilratan</w:t>
      </w:r>
      <w:proofErr w:type="spellEnd"/>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Sircar</w:t>
      </w:r>
      <w:proofErr w:type="spellEnd"/>
      <w:r w:rsidRPr="006A706F">
        <w:rPr>
          <w:rFonts w:asciiTheme="majorHAnsi" w:hAnsiTheme="majorHAnsi" w:cs="Times New Roman"/>
          <w:sz w:val="18"/>
          <w:szCs w:val="18"/>
        </w:rPr>
        <w:t xml:space="preserve"> Medical College, Kolkata – 700014, West Bengal, India</w:t>
      </w:r>
    </w:p>
    <w:p w:rsidR="0096620E" w:rsidRPr="006A706F" w:rsidRDefault="0096620E" w:rsidP="0096620E">
      <w:pPr>
        <w:spacing w:after="0" w:line="360" w:lineRule="auto"/>
        <w:outlineLvl w:val="0"/>
        <w:rPr>
          <w:rFonts w:asciiTheme="majorHAnsi" w:hAnsiTheme="majorHAnsi" w:cs="Times New Roman"/>
          <w:sz w:val="18"/>
          <w:szCs w:val="18"/>
        </w:rPr>
      </w:pPr>
      <w:r w:rsidRPr="006A706F">
        <w:rPr>
          <w:rFonts w:asciiTheme="majorHAnsi" w:hAnsiTheme="majorHAnsi" w:cs="Times New Roman"/>
          <w:sz w:val="18"/>
          <w:szCs w:val="18"/>
          <w:vertAlign w:val="superscript"/>
        </w:rPr>
        <w:t>3</w:t>
      </w:r>
      <w:r w:rsidRPr="006A706F">
        <w:rPr>
          <w:rFonts w:asciiTheme="majorHAnsi" w:hAnsiTheme="majorHAnsi" w:cs="Times New Roman"/>
          <w:sz w:val="18"/>
          <w:szCs w:val="18"/>
        </w:rPr>
        <w:t xml:space="preserve">Demonstrator, </w:t>
      </w:r>
      <w:r w:rsidRPr="006A706F">
        <w:rPr>
          <w:rFonts w:asciiTheme="majorHAnsi" w:hAnsiTheme="majorHAnsi" w:cs="Times New Roman"/>
          <w:bCs/>
          <w:sz w:val="18"/>
          <w:szCs w:val="18"/>
        </w:rPr>
        <w:t xml:space="preserve">Department </w:t>
      </w:r>
      <w:proofErr w:type="gramStart"/>
      <w:r w:rsidRPr="006A706F">
        <w:rPr>
          <w:rFonts w:asciiTheme="majorHAnsi" w:hAnsiTheme="majorHAnsi" w:cs="Times New Roman"/>
          <w:bCs/>
          <w:sz w:val="18"/>
          <w:szCs w:val="18"/>
        </w:rPr>
        <w:t xml:space="preserve">of </w:t>
      </w:r>
      <w:r>
        <w:rPr>
          <w:rFonts w:asciiTheme="majorHAnsi" w:hAnsiTheme="majorHAnsi" w:cs="Times New Roman"/>
          <w:bCs/>
          <w:sz w:val="18"/>
          <w:szCs w:val="18"/>
        </w:rPr>
        <w:t xml:space="preserve"> </w:t>
      </w:r>
      <w:r w:rsidRPr="006A706F">
        <w:rPr>
          <w:rFonts w:asciiTheme="majorHAnsi" w:hAnsiTheme="majorHAnsi" w:cs="Times New Roman"/>
          <w:bCs/>
          <w:sz w:val="18"/>
          <w:szCs w:val="18"/>
        </w:rPr>
        <w:t>Anatomy</w:t>
      </w:r>
      <w:proofErr w:type="gramEnd"/>
      <w:r>
        <w:rPr>
          <w:rFonts w:asciiTheme="majorHAnsi" w:hAnsiTheme="majorHAnsi" w:cs="Times New Roman"/>
          <w:bCs/>
          <w:sz w:val="18"/>
          <w:szCs w:val="18"/>
        </w:rPr>
        <w:t xml:space="preserve"> </w:t>
      </w:r>
      <w:r w:rsidRPr="006A706F">
        <w:rPr>
          <w:rFonts w:asciiTheme="majorHAnsi" w:hAnsiTheme="majorHAnsi" w:cs="Times New Roman"/>
          <w:bCs/>
          <w:sz w:val="18"/>
          <w:szCs w:val="18"/>
        </w:rPr>
        <w:t>,</w:t>
      </w:r>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Nilratan</w:t>
      </w:r>
      <w:proofErr w:type="spellEnd"/>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Sircar</w:t>
      </w:r>
      <w:proofErr w:type="spellEnd"/>
      <w:r w:rsidRPr="006A706F">
        <w:rPr>
          <w:rFonts w:asciiTheme="majorHAnsi" w:hAnsiTheme="majorHAnsi" w:cs="Times New Roman"/>
          <w:sz w:val="18"/>
          <w:szCs w:val="18"/>
        </w:rPr>
        <w:t xml:space="preserve"> Medical College, Kolkata – 700014, West Bengal, India.</w:t>
      </w:r>
    </w:p>
    <w:p w:rsidR="0096620E" w:rsidRPr="006A706F" w:rsidRDefault="0096620E" w:rsidP="0096620E">
      <w:pPr>
        <w:spacing w:after="0" w:line="360" w:lineRule="auto"/>
        <w:outlineLvl w:val="0"/>
        <w:rPr>
          <w:rFonts w:asciiTheme="majorHAnsi" w:hAnsiTheme="majorHAnsi" w:cs="Times New Roman"/>
          <w:sz w:val="18"/>
          <w:szCs w:val="18"/>
        </w:rPr>
      </w:pPr>
      <w:r w:rsidRPr="006A706F">
        <w:rPr>
          <w:rFonts w:asciiTheme="majorHAnsi" w:hAnsiTheme="majorHAnsi" w:cs="Times New Roman"/>
          <w:sz w:val="18"/>
          <w:szCs w:val="18"/>
          <w:vertAlign w:val="superscript"/>
        </w:rPr>
        <w:t>4</w:t>
      </w:r>
      <w:r w:rsidRPr="006A706F">
        <w:rPr>
          <w:rFonts w:asciiTheme="majorHAnsi" w:hAnsiTheme="majorHAnsi" w:cs="Times New Roman"/>
          <w:sz w:val="18"/>
          <w:szCs w:val="18"/>
        </w:rPr>
        <w:t xml:space="preserve">Junior Resident, </w:t>
      </w:r>
      <w:r w:rsidRPr="006A706F">
        <w:rPr>
          <w:rFonts w:asciiTheme="majorHAnsi" w:hAnsiTheme="majorHAnsi" w:cs="Times New Roman"/>
          <w:bCs/>
          <w:sz w:val="18"/>
          <w:szCs w:val="18"/>
        </w:rPr>
        <w:t xml:space="preserve">Department </w:t>
      </w:r>
      <w:proofErr w:type="gramStart"/>
      <w:r w:rsidRPr="006A706F">
        <w:rPr>
          <w:rFonts w:asciiTheme="majorHAnsi" w:hAnsiTheme="majorHAnsi" w:cs="Times New Roman"/>
          <w:bCs/>
          <w:sz w:val="18"/>
          <w:szCs w:val="18"/>
        </w:rPr>
        <w:t xml:space="preserve">of </w:t>
      </w:r>
      <w:r>
        <w:rPr>
          <w:rFonts w:asciiTheme="majorHAnsi" w:hAnsiTheme="majorHAnsi" w:cs="Times New Roman"/>
          <w:bCs/>
          <w:sz w:val="18"/>
          <w:szCs w:val="18"/>
        </w:rPr>
        <w:t xml:space="preserve"> </w:t>
      </w:r>
      <w:r w:rsidRPr="006A706F">
        <w:rPr>
          <w:rFonts w:asciiTheme="majorHAnsi" w:hAnsiTheme="majorHAnsi" w:cs="Times New Roman"/>
          <w:bCs/>
          <w:sz w:val="18"/>
          <w:szCs w:val="18"/>
        </w:rPr>
        <w:t>Anatomy</w:t>
      </w:r>
      <w:proofErr w:type="gramEnd"/>
      <w:r>
        <w:rPr>
          <w:rFonts w:asciiTheme="majorHAnsi" w:hAnsiTheme="majorHAnsi" w:cs="Times New Roman"/>
          <w:bCs/>
          <w:sz w:val="18"/>
          <w:szCs w:val="18"/>
        </w:rPr>
        <w:t xml:space="preserve"> </w:t>
      </w:r>
      <w:r w:rsidRPr="006A706F">
        <w:rPr>
          <w:rFonts w:asciiTheme="majorHAnsi" w:hAnsiTheme="majorHAnsi" w:cs="Times New Roman"/>
          <w:bCs/>
          <w:sz w:val="18"/>
          <w:szCs w:val="18"/>
        </w:rPr>
        <w:t>,</w:t>
      </w:r>
      <w:r w:rsidRPr="006A706F">
        <w:rPr>
          <w:rFonts w:asciiTheme="majorHAnsi" w:hAnsiTheme="majorHAnsi" w:cs="Times New Roman"/>
          <w:sz w:val="18"/>
          <w:szCs w:val="18"/>
        </w:rPr>
        <w:t xml:space="preserve"> KPC Medical College, Kolkata – 700032, West Bengal, India.</w:t>
      </w:r>
    </w:p>
    <w:p w:rsidR="0096620E" w:rsidRPr="006A706F" w:rsidRDefault="0096620E" w:rsidP="0096620E">
      <w:pPr>
        <w:spacing w:after="0" w:line="360" w:lineRule="auto"/>
        <w:outlineLvl w:val="0"/>
        <w:rPr>
          <w:rFonts w:asciiTheme="majorHAnsi" w:hAnsiTheme="majorHAnsi" w:cs="Times New Roman"/>
          <w:sz w:val="18"/>
          <w:szCs w:val="18"/>
        </w:rPr>
      </w:pPr>
      <w:r w:rsidRPr="006A706F">
        <w:rPr>
          <w:rFonts w:asciiTheme="majorHAnsi" w:hAnsiTheme="majorHAnsi" w:cs="Times New Roman"/>
          <w:sz w:val="18"/>
          <w:szCs w:val="18"/>
          <w:vertAlign w:val="superscript"/>
        </w:rPr>
        <w:t>5</w:t>
      </w:r>
      <w:r w:rsidRPr="006A706F">
        <w:rPr>
          <w:rFonts w:asciiTheme="majorHAnsi" w:hAnsiTheme="majorHAnsi" w:cs="Times New Roman"/>
          <w:sz w:val="18"/>
          <w:szCs w:val="18"/>
        </w:rPr>
        <w:t xml:space="preserve">Junior Resident, </w:t>
      </w:r>
      <w:r w:rsidRPr="006A706F">
        <w:rPr>
          <w:rFonts w:asciiTheme="majorHAnsi" w:hAnsiTheme="majorHAnsi" w:cs="Times New Roman"/>
          <w:bCs/>
          <w:sz w:val="18"/>
          <w:szCs w:val="18"/>
        </w:rPr>
        <w:t xml:space="preserve">Department </w:t>
      </w:r>
      <w:proofErr w:type="gramStart"/>
      <w:r w:rsidRPr="006A706F">
        <w:rPr>
          <w:rFonts w:asciiTheme="majorHAnsi" w:hAnsiTheme="majorHAnsi" w:cs="Times New Roman"/>
          <w:bCs/>
          <w:sz w:val="18"/>
          <w:szCs w:val="18"/>
        </w:rPr>
        <w:t xml:space="preserve">of </w:t>
      </w:r>
      <w:r>
        <w:rPr>
          <w:rFonts w:asciiTheme="majorHAnsi" w:hAnsiTheme="majorHAnsi" w:cs="Times New Roman"/>
          <w:bCs/>
          <w:sz w:val="18"/>
          <w:szCs w:val="18"/>
        </w:rPr>
        <w:t xml:space="preserve"> </w:t>
      </w:r>
      <w:r w:rsidRPr="006A706F">
        <w:rPr>
          <w:rFonts w:asciiTheme="majorHAnsi" w:hAnsiTheme="majorHAnsi" w:cs="Times New Roman"/>
          <w:bCs/>
          <w:sz w:val="18"/>
          <w:szCs w:val="18"/>
        </w:rPr>
        <w:t>Anatomy</w:t>
      </w:r>
      <w:proofErr w:type="gramEnd"/>
      <w:r>
        <w:rPr>
          <w:rFonts w:asciiTheme="majorHAnsi" w:hAnsiTheme="majorHAnsi" w:cs="Times New Roman"/>
          <w:bCs/>
          <w:sz w:val="18"/>
          <w:szCs w:val="18"/>
        </w:rPr>
        <w:t xml:space="preserve"> </w:t>
      </w:r>
      <w:r w:rsidRPr="006A706F">
        <w:rPr>
          <w:rFonts w:asciiTheme="majorHAnsi" w:hAnsiTheme="majorHAnsi" w:cs="Times New Roman"/>
          <w:bCs/>
          <w:sz w:val="18"/>
          <w:szCs w:val="18"/>
        </w:rPr>
        <w:t>,</w:t>
      </w:r>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Nilratan</w:t>
      </w:r>
      <w:proofErr w:type="spellEnd"/>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Sircar</w:t>
      </w:r>
      <w:proofErr w:type="spellEnd"/>
      <w:r w:rsidRPr="006A706F">
        <w:rPr>
          <w:rFonts w:asciiTheme="majorHAnsi" w:hAnsiTheme="majorHAnsi" w:cs="Times New Roman"/>
          <w:sz w:val="18"/>
          <w:szCs w:val="18"/>
        </w:rPr>
        <w:t xml:space="preserve"> Medical College, Kolkata – 700014, West Bengal, India.</w:t>
      </w:r>
    </w:p>
    <w:p w:rsidR="0096620E" w:rsidRPr="006A706F" w:rsidRDefault="0096620E" w:rsidP="0096620E">
      <w:pPr>
        <w:spacing w:after="0" w:line="360" w:lineRule="auto"/>
        <w:outlineLvl w:val="0"/>
        <w:rPr>
          <w:rFonts w:asciiTheme="majorHAnsi" w:hAnsiTheme="majorHAnsi" w:cs="Times New Roman"/>
          <w:sz w:val="18"/>
          <w:szCs w:val="18"/>
        </w:rPr>
      </w:pPr>
      <w:r w:rsidRPr="006A706F">
        <w:rPr>
          <w:rFonts w:asciiTheme="majorHAnsi" w:hAnsiTheme="majorHAnsi" w:cs="Times New Roman"/>
          <w:sz w:val="18"/>
          <w:szCs w:val="18"/>
          <w:vertAlign w:val="superscript"/>
        </w:rPr>
        <w:t>6</w:t>
      </w:r>
      <w:r w:rsidRPr="006A706F">
        <w:rPr>
          <w:rFonts w:asciiTheme="majorHAnsi" w:hAnsiTheme="majorHAnsi" w:cs="Times New Roman"/>
          <w:sz w:val="18"/>
          <w:szCs w:val="18"/>
        </w:rPr>
        <w:t xml:space="preserve">Junior Resident, </w:t>
      </w:r>
      <w:r w:rsidRPr="006A706F">
        <w:rPr>
          <w:rFonts w:asciiTheme="majorHAnsi" w:hAnsiTheme="majorHAnsi" w:cs="Times New Roman"/>
          <w:bCs/>
          <w:sz w:val="18"/>
          <w:szCs w:val="18"/>
        </w:rPr>
        <w:t xml:space="preserve">Department of </w:t>
      </w:r>
      <w:proofErr w:type="spellStart"/>
      <w:r w:rsidRPr="006A706F">
        <w:rPr>
          <w:rFonts w:asciiTheme="majorHAnsi" w:hAnsiTheme="majorHAnsi" w:cs="Times New Roman"/>
          <w:bCs/>
          <w:sz w:val="18"/>
          <w:szCs w:val="18"/>
        </w:rPr>
        <w:t>Anatomy</w:t>
      </w:r>
      <w:proofErr w:type="gramStart"/>
      <w:r w:rsidRPr="006A706F">
        <w:rPr>
          <w:rFonts w:asciiTheme="majorHAnsi" w:hAnsiTheme="majorHAnsi" w:cs="Times New Roman"/>
          <w:bCs/>
          <w:sz w:val="18"/>
          <w:szCs w:val="18"/>
        </w:rPr>
        <w:t>,</w:t>
      </w:r>
      <w:r w:rsidRPr="006A706F">
        <w:rPr>
          <w:rFonts w:asciiTheme="majorHAnsi" w:hAnsiTheme="majorHAnsi" w:cs="Times New Roman"/>
          <w:sz w:val="18"/>
          <w:szCs w:val="18"/>
        </w:rPr>
        <w:t>Nilratan</w:t>
      </w:r>
      <w:proofErr w:type="spellEnd"/>
      <w:proofErr w:type="gramEnd"/>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Sircar</w:t>
      </w:r>
      <w:proofErr w:type="spellEnd"/>
      <w:r w:rsidRPr="006A706F">
        <w:rPr>
          <w:rFonts w:asciiTheme="majorHAnsi" w:hAnsiTheme="majorHAnsi" w:cs="Times New Roman"/>
          <w:sz w:val="18"/>
          <w:szCs w:val="18"/>
        </w:rPr>
        <w:t xml:space="preserve"> Medical College, Kolkata – 700014, West Bengal, India.</w:t>
      </w:r>
    </w:p>
    <w:p w:rsidR="0096620E" w:rsidRPr="006A706F" w:rsidRDefault="0096620E" w:rsidP="0096620E">
      <w:pPr>
        <w:tabs>
          <w:tab w:val="left" w:pos="450"/>
        </w:tabs>
        <w:spacing w:after="0" w:line="360" w:lineRule="auto"/>
        <w:ind w:right="-288"/>
        <w:outlineLvl w:val="0"/>
        <w:rPr>
          <w:rFonts w:asciiTheme="majorHAnsi" w:hAnsiTheme="majorHAnsi" w:cs="Times New Roman"/>
          <w:sz w:val="18"/>
          <w:szCs w:val="18"/>
        </w:rPr>
      </w:pPr>
      <w:r w:rsidRPr="006A706F">
        <w:rPr>
          <w:rFonts w:asciiTheme="majorHAnsi" w:hAnsiTheme="majorHAnsi" w:cs="Times New Roman"/>
          <w:sz w:val="18"/>
          <w:szCs w:val="18"/>
          <w:vertAlign w:val="superscript"/>
        </w:rPr>
        <w:t>7</w:t>
      </w:r>
      <w:r w:rsidRPr="006A706F">
        <w:rPr>
          <w:rFonts w:asciiTheme="majorHAnsi" w:hAnsiTheme="majorHAnsi" w:cs="Times New Roman"/>
          <w:sz w:val="18"/>
          <w:szCs w:val="18"/>
        </w:rPr>
        <w:t xml:space="preserve">Professor, </w:t>
      </w:r>
      <w:r w:rsidRPr="006A706F">
        <w:rPr>
          <w:rFonts w:asciiTheme="majorHAnsi" w:hAnsiTheme="majorHAnsi" w:cs="Times New Roman"/>
          <w:bCs/>
          <w:sz w:val="18"/>
          <w:szCs w:val="18"/>
        </w:rPr>
        <w:t>Department</w:t>
      </w:r>
      <w:r w:rsidRPr="006A706F">
        <w:rPr>
          <w:rFonts w:asciiTheme="majorHAnsi" w:hAnsiTheme="majorHAnsi" w:cs="Times New Roman"/>
          <w:sz w:val="18"/>
          <w:szCs w:val="18"/>
        </w:rPr>
        <w:t xml:space="preserve"> </w:t>
      </w:r>
      <w:proofErr w:type="gramStart"/>
      <w:r w:rsidRPr="006A706F">
        <w:rPr>
          <w:rFonts w:asciiTheme="majorHAnsi" w:hAnsiTheme="majorHAnsi" w:cs="Times New Roman"/>
          <w:sz w:val="18"/>
          <w:szCs w:val="18"/>
        </w:rPr>
        <w:t>of</w:t>
      </w:r>
      <w:r>
        <w:rPr>
          <w:rFonts w:asciiTheme="majorHAnsi" w:hAnsiTheme="majorHAnsi" w:cs="Times New Roman"/>
          <w:sz w:val="18"/>
          <w:szCs w:val="18"/>
        </w:rPr>
        <w:t xml:space="preserve"> </w:t>
      </w:r>
      <w:r w:rsidRPr="006A706F">
        <w:rPr>
          <w:rFonts w:asciiTheme="majorHAnsi" w:hAnsiTheme="majorHAnsi" w:cs="Times New Roman"/>
          <w:sz w:val="18"/>
          <w:szCs w:val="18"/>
        </w:rPr>
        <w:t xml:space="preserve"> Anatomy</w:t>
      </w:r>
      <w:proofErr w:type="gramEnd"/>
      <w:r>
        <w:rPr>
          <w:rFonts w:asciiTheme="majorHAnsi" w:hAnsiTheme="majorHAnsi" w:cs="Times New Roman"/>
          <w:sz w:val="18"/>
          <w:szCs w:val="18"/>
        </w:rPr>
        <w:t xml:space="preserve"> </w:t>
      </w:r>
      <w:r w:rsidRPr="006A706F">
        <w:rPr>
          <w:rFonts w:asciiTheme="majorHAnsi" w:hAnsiTheme="majorHAnsi" w:cs="Times New Roman"/>
          <w:smallCaps/>
          <w:sz w:val="18"/>
          <w:szCs w:val="18"/>
        </w:rPr>
        <w:t xml:space="preserve">, RG </w:t>
      </w:r>
      <w:proofErr w:type="spellStart"/>
      <w:r w:rsidRPr="006A706F">
        <w:rPr>
          <w:rFonts w:asciiTheme="majorHAnsi" w:hAnsiTheme="majorHAnsi" w:cs="Times New Roman"/>
          <w:smallCaps/>
          <w:sz w:val="18"/>
          <w:szCs w:val="18"/>
        </w:rPr>
        <w:t>Kar</w:t>
      </w:r>
      <w:proofErr w:type="spellEnd"/>
      <w:r w:rsidRPr="006A706F">
        <w:rPr>
          <w:rFonts w:asciiTheme="majorHAnsi" w:hAnsiTheme="majorHAnsi" w:cs="Times New Roman"/>
          <w:smallCaps/>
          <w:sz w:val="18"/>
          <w:szCs w:val="18"/>
        </w:rPr>
        <w:t xml:space="preserve"> </w:t>
      </w:r>
      <w:r w:rsidRPr="006A706F">
        <w:rPr>
          <w:rFonts w:asciiTheme="majorHAnsi" w:hAnsiTheme="majorHAnsi" w:cs="Times New Roman"/>
          <w:sz w:val="18"/>
          <w:szCs w:val="18"/>
        </w:rPr>
        <w:t>Medical College, Kolkata - 700004, West Bengal, India</w:t>
      </w:r>
      <w:r w:rsidRPr="006A706F">
        <w:rPr>
          <w:rFonts w:asciiTheme="majorHAnsi" w:hAnsiTheme="majorHAnsi" w:cs="Times New Roman"/>
          <w:bCs/>
          <w:sz w:val="18"/>
          <w:szCs w:val="18"/>
        </w:rPr>
        <w:t>.</w:t>
      </w:r>
    </w:p>
    <w:p w:rsidR="0096620E" w:rsidRPr="006A706F" w:rsidRDefault="0096620E" w:rsidP="0096620E">
      <w:pPr>
        <w:spacing w:after="0" w:line="360" w:lineRule="auto"/>
        <w:ind w:right="-288"/>
        <w:rPr>
          <w:rFonts w:asciiTheme="majorHAnsi" w:hAnsiTheme="majorHAnsi" w:cs="Times New Roman"/>
          <w:bCs/>
          <w:sz w:val="18"/>
          <w:szCs w:val="18"/>
        </w:rPr>
      </w:pPr>
      <w:r w:rsidRPr="006A706F">
        <w:rPr>
          <w:rFonts w:asciiTheme="majorHAnsi" w:hAnsiTheme="majorHAnsi" w:cs="Times New Roman"/>
          <w:sz w:val="18"/>
          <w:szCs w:val="18"/>
          <w:vertAlign w:val="superscript"/>
        </w:rPr>
        <w:t>8</w:t>
      </w:r>
      <w:r w:rsidRPr="006A706F">
        <w:rPr>
          <w:rFonts w:asciiTheme="majorHAnsi" w:hAnsiTheme="majorHAnsi" w:cs="Times New Roman"/>
          <w:sz w:val="18"/>
          <w:szCs w:val="18"/>
        </w:rPr>
        <w:t xml:space="preserve">Professor, </w:t>
      </w:r>
      <w:r w:rsidRPr="006A706F">
        <w:rPr>
          <w:rFonts w:asciiTheme="majorHAnsi" w:hAnsiTheme="majorHAnsi" w:cs="Times New Roman"/>
          <w:bCs/>
          <w:sz w:val="18"/>
          <w:szCs w:val="18"/>
        </w:rPr>
        <w:t>Department</w:t>
      </w:r>
      <w:r w:rsidRPr="006A706F">
        <w:rPr>
          <w:rFonts w:asciiTheme="majorHAnsi" w:hAnsiTheme="majorHAnsi" w:cs="Times New Roman"/>
          <w:sz w:val="18"/>
          <w:szCs w:val="18"/>
        </w:rPr>
        <w:t xml:space="preserve"> of Anatomy, </w:t>
      </w:r>
      <w:proofErr w:type="spellStart"/>
      <w:proofErr w:type="gramStart"/>
      <w:r w:rsidRPr="006A706F">
        <w:rPr>
          <w:rFonts w:asciiTheme="majorHAnsi" w:hAnsiTheme="majorHAnsi" w:cs="Times New Roman"/>
          <w:sz w:val="18"/>
          <w:szCs w:val="18"/>
        </w:rPr>
        <w:t>Nilratan</w:t>
      </w:r>
      <w:proofErr w:type="spellEnd"/>
      <w:r w:rsidRPr="006A706F">
        <w:rPr>
          <w:rFonts w:asciiTheme="majorHAnsi" w:hAnsiTheme="majorHAnsi" w:cs="Times New Roman"/>
          <w:sz w:val="18"/>
          <w:szCs w:val="18"/>
        </w:rPr>
        <w:t xml:space="preserve">  </w:t>
      </w:r>
      <w:proofErr w:type="spellStart"/>
      <w:r w:rsidRPr="006A706F">
        <w:rPr>
          <w:rFonts w:asciiTheme="majorHAnsi" w:hAnsiTheme="majorHAnsi" w:cs="Times New Roman"/>
          <w:sz w:val="18"/>
          <w:szCs w:val="18"/>
        </w:rPr>
        <w:t>Sircar</w:t>
      </w:r>
      <w:proofErr w:type="spellEnd"/>
      <w:proofErr w:type="gramEnd"/>
      <w:r w:rsidRPr="006A706F">
        <w:rPr>
          <w:rFonts w:asciiTheme="majorHAnsi" w:hAnsiTheme="majorHAnsi" w:cs="Times New Roman"/>
          <w:sz w:val="18"/>
          <w:szCs w:val="18"/>
        </w:rPr>
        <w:t xml:space="preserve"> Medical College,  Kolkata -700014, West Bengal, India.</w:t>
      </w:r>
    </w:p>
    <w:p w:rsidR="0096620E" w:rsidRPr="00F922AA" w:rsidRDefault="0096620E" w:rsidP="0096620E">
      <w:pPr>
        <w:spacing w:after="0" w:line="360" w:lineRule="auto"/>
        <w:outlineLvl w:val="0"/>
        <w:rPr>
          <w:rFonts w:asciiTheme="majorHAnsi" w:hAnsiTheme="majorHAnsi" w:cs="Times New Roman"/>
          <w:bCs/>
          <w:sz w:val="18"/>
          <w:szCs w:val="18"/>
        </w:rPr>
      </w:pPr>
      <w:r w:rsidRPr="00F922AA">
        <w:rPr>
          <w:rFonts w:asciiTheme="majorHAnsi" w:hAnsiTheme="majorHAnsi" w:cs="Times New Roman"/>
          <w:sz w:val="18"/>
          <w:szCs w:val="18"/>
        </w:rPr>
        <w:t xml:space="preserve">Corresponding author:  Prof. (Dr.) </w:t>
      </w:r>
      <w:r w:rsidRPr="00F922AA">
        <w:rPr>
          <w:rFonts w:asciiTheme="majorHAnsi" w:hAnsiTheme="majorHAnsi" w:cs="Times New Roman"/>
          <w:bCs/>
          <w:sz w:val="18"/>
          <w:szCs w:val="18"/>
        </w:rPr>
        <w:t>Sudeshna Majumdar</w:t>
      </w:r>
    </w:p>
    <w:p w:rsidR="0096620E" w:rsidRPr="00F922AA" w:rsidRDefault="0096620E" w:rsidP="0096620E">
      <w:pPr>
        <w:pBdr>
          <w:bottom w:val="single" w:sz="6" w:space="1" w:color="auto"/>
        </w:pBdr>
        <w:spacing w:after="0" w:line="360" w:lineRule="auto"/>
        <w:outlineLvl w:val="0"/>
        <w:rPr>
          <w:rFonts w:asciiTheme="majorHAnsi" w:hAnsiTheme="majorHAnsi" w:cs="Times New Roman"/>
          <w:bCs/>
          <w:sz w:val="18"/>
          <w:szCs w:val="18"/>
        </w:rPr>
      </w:pPr>
      <w:r w:rsidRPr="00F922AA">
        <w:rPr>
          <w:rFonts w:asciiTheme="majorHAnsi" w:hAnsiTheme="majorHAnsi" w:cs="Times New Roman"/>
          <w:bCs/>
          <w:sz w:val="18"/>
          <w:szCs w:val="18"/>
        </w:rPr>
        <w:t xml:space="preserve">Date of submission: 22 October </w:t>
      </w:r>
      <w:proofErr w:type="gramStart"/>
      <w:r w:rsidRPr="00F922AA">
        <w:rPr>
          <w:rFonts w:asciiTheme="majorHAnsi" w:hAnsiTheme="majorHAnsi" w:cs="Times New Roman"/>
          <w:bCs/>
          <w:sz w:val="18"/>
          <w:szCs w:val="18"/>
        </w:rPr>
        <w:t>2014 ;</w:t>
      </w:r>
      <w:proofErr w:type="gramEnd"/>
      <w:r w:rsidRPr="00F922AA">
        <w:rPr>
          <w:rFonts w:asciiTheme="majorHAnsi" w:hAnsiTheme="majorHAnsi" w:cs="Times New Roman"/>
          <w:bCs/>
          <w:sz w:val="18"/>
          <w:szCs w:val="18"/>
        </w:rPr>
        <w:t xml:space="preserve"> Date of Publication: 10 December 2014 </w:t>
      </w:r>
    </w:p>
    <w:p w:rsidR="0096620E" w:rsidRPr="006A706F" w:rsidRDefault="0096620E" w:rsidP="0096620E">
      <w:pPr>
        <w:spacing w:after="0" w:line="360" w:lineRule="auto"/>
        <w:outlineLvl w:val="0"/>
        <w:rPr>
          <w:rFonts w:asciiTheme="majorHAnsi" w:hAnsiTheme="majorHAnsi" w:cs="Times New Roman"/>
          <w:b/>
          <w:bCs/>
          <w:sz w:val="18"/>
          <w:szCs w:val="18"/>
        </w:rPr>
      </w:pPr>
    </w:p>
    <w:p w:rsidR="0096620E" w:rsidRDefault="0096620E" w:rsidP="0096620E">
      <w:pPr>
        <w:spacing w:after="0" w:line="360" w:lineRule="auto"/>
        <w:jc w:val="both"/>
        <w:rPr>
          <w:rFonts w:ascii="Times New Roman" w:hAnsi="Times New Roman" w:cs="Times New Roman"/>
          <w:b/>
          <w:sz w:val="20"/>
          <w:szCs w:val="20"/>
        </w:rPr>
      </w:pPr>
      <w:r w:rsidRPr="006A706F">
        <w:rPr>
          <w:rFonts w:ascii="Times New Roman" w:hAnsi="Times New Roman" w:cs="Times New Roman"/>
          <w:b/>
          <w:sz w:val="20"/>
          <w:szCs w:val="20"/>
        </w:rPr>
        <w:t>Abstract</w:t>
      </w:r>
    </w:p>
    <w:p w:rsidR="0096620E" w:rsidRPr="006A706F" w:rsidRDefault="0096620E" w:rsidP="0096620E">
      <w:pPr>
        <w:spacing w:after="0" w:line="360" w:lineRule="auto"/>
        <w:jc w:val="both"/>
        <w:rPr>
          <w:rFonts w:ascii="Times New Roman" w:hAnsi="Times New Roman" w:cs="Times New Roman"/>
          <w:b/>
          <w:sz w:val="20"/>
          <w:szCs w:val="20"/>
        </w:rPr>
      </w:pPr>
      <w:r w:rsidRPr="006A706F">
        <w:rPr>
          <w:rFonts w:ascii="Times New Roman" w:hAnsi="Times New Roman" w:cs="Times New Roman"/>
          <w:sz w:val="20"/>
          <w:szCs w:val="20"/>
        </w:rPr>
        <w:t>While doing the routine dissection for the undergraduate students in NRS Medical College, Kolkata, India, few vascular variations were found in the right upper limb</w:t>
      </w:r>
      <w:r w:rsidRPr="006A706F">
        <w:rPr>
          <w:rFonts w:ascii="Times New Roman" w:hAnsi="Times New Roman" w:cs="Times New Roman"/>
          <w:b/>
          <w:sz w:val="20"/>
          <w:szCs w:val="20"/>
        </w:rPr>
        <w:t xml:space="preserve"> </w:t>
      </w:r>
      <w:r w:rsidRPr="006A706F">
        <w:rPr>
          <w:rFonts w:ascii="Times New Roman" w:hAnsi="Times New Roman" w:cs="Times New Roman"/>
          <w:sz w:val="20"/>
          <w:szCs w:val="20"/>
        </w:rPr>
        <w:t>of one seventy year old male cadaver. The dissection was done in September, in the year 2013 and variations were detected in the superficial and deep veins of the right superior extremity of the cadaver concerned</w:t>
      </w:r>
      <w:r w:rsidRPr="006A706F">
        <w:rPr>
          <w:rFonts w:ascii="Times New Roman" w:hAnsi="Times New Roman" w:cs="Times New Roman"/>
          <w:b/>
          <w:sz w:val="20"/>
          <w:szCs w:val="20"/>
        </w:rPr>
        <w:t xml:space="preserve">. </w:t>
      </w:r>
      <w:r w:rsidRPr="006A706F">
        <w:rPr>
          <w:rFonts w:ascii="Times New Roman" w:hAnsi="Times New Roman" w:cs="Times New Roman"/>
          <w:sz w:val="20"/>
          <w:szCs w:val="20"/>
        </w:rPr>
        <w:t xml:space="preserve">The right </w:t>
      </w:r>
      <w:proofErr w:type="spellStart"/>
      <w:r w:rsidRPr="006A706F">
        <w:rPr>
          <w:rFonts w:ascii="Times New Roman" w:hAnsi="Times New Roman" w:cs="Times New Roman"/>
          <w:sz w:val="20"/>
          <w:szCs w:val="20"/>
        </w:rPr>
        <w:t>basilic</w:t>
      </w:r>
      <w:proofErr w:type="spellEnd"/>
      <w:r w:rsidRPr="006A706F">
        <w:rPr>
          <w:rFonts w:ascii="Times New Roman" w:hAnsi="Times New Roman" w:cs="Times New Roman"/>
          <w:sz w:val="20"/>
          <w:szCs w:val="20"/>
        </w:rPr>
        <w:t xml:space="preserve"> </w:t>
      </w:r>
      <w:proofErr w:type="gramStart"/>
      <w:r w:rsidRPr="006A706F">
        <w:rPr>
          <w:rFonts w:ascii="Times New Roman" w:hAnsi="Times New Roman" w:cs="Times New Roman"/>
          <w:sz w:val="20"/>
          <w:szCs w:val="20"/>
        </w:rPr>
        <w:t>vein  joined</w:t>
      </w:r>
      <w:proofErr w:type="gramEnd"/>
      <w:r w:rsidRPr="006A706F">
        <w:rPr>
          <w:rFonts w:ascii="Times New Roman" w:hAnsi="Times New Roman" w:cs="Times New Roman"/>
          <w:sz w:val="20"/>
          <w:szCs w:val="20"/>
        </w:rPr>
        <w:t xml:space="preserve"> the two brachial veins (</w:t>
      </w:r>
      <w:proofErr w:type="spellStart"/>
      <w:r w:rsidRPr="006A706F">
        <w:rPr>
          <w:rFonts w:ascii="Times New Roman" w:hAnsi="Times New Roman" w:cs="Times New Roman"/>
          <w:sz w:val="20"/>
          <w:szCs w:val="20"/>
        </w:rPr>
        <w:t>venae</w:t>
      </w:r>
      <w:proofErr w:type="spellEnd"/>
      <w:r w:rsidRPr="006A706F">
        <w:rPr>
          <w:rFonts w:ascii="Times New Roman" w:hAnsi="Times New Roman" w:cs="Times New Roman"/>
          <w:sz w:val="20"/>
          <w:szCs w:val="20"/>
        </w:rPr>
        <w:t xml:space="preserve"> </w:t>
      </w:r>
      <w:proofErr w:type="spellStart"/>
      <w:r w:rsidRPr="006A706F">
        <w:rPr>
          <w:rFonts w:ascii="Times New Roman" w:hAnsi="Times New Roman" w:cs="Times New Roman"/>
          <w:sz w:val="20"/>
          <w:szCs w:val="20"/>
        </w:rPr>
        <w:t>comitantes</w:t>
      </w:r>
      <w:proofErr w:type="spellEnd"/>
      <w:r w:rsidRPr="006A706F">
        <w:rPr>
          <w:rFonts w:ascii="Times New Roman" w:hAnsi="Times New Roman" w:cs="Times New Roman"/>
          <w:sz w:val="20"/>
          <w:szCs w:val="20"/>
        </w:rPr>
        <w:t xml:space="preserve"> of the brachial artery) separately in the right </w:t>
      </w:r>
      <w:proofErr w:type="spellStart"/>
      <w:r w:rsidRPr="006A706F">
        <w:rPr>
          <w:rFonts w:ascii="Times New Roman" w:hAnsi="Times New Roman" w:cs="Times New Roman"/>
          <w:sz w:val="20"/>
          <w:szCs w:val="20"/>
        </w:rPr>
        <w:t>axilla</w:t>
      </w:r>
      <w:proofErr w:type="spellEnd"/>
      <w:r w:rsidRPr="006A706F">
        <w:rPr>
          <w:rFonts w:ascii="Times New Roman" w:hAnsi="Times New Roman" w:cs="Times New Roman"/>
          <w:sz w:val="20"/>
          <w:szCs w:val="20"/>
        </w:rPr>
        <w:t xml:space="preserve">, close to the shoulder joint, instead of at the lower margin of </w:t>
      </w:r>
      <w:proofErr w:type="spellStart"/>
      <w:r w:rsidRPr="006A706F">
        <w:rPr>
          <w:rFonts w:ascii="Times New Roman" w:hAnsi="Times New Roman" w:cs="Times New Roman"/>
          <w:sz w:val="20"/>
          <w:szCs w:val="20"/>
        </w:rPr>
        <w:t>teres</w:t>
      </w:r>
      <w:proofErr w:type="spellEnd"/>
      <w:r w:rsidRPr="006A706F">
        <w:rPr>
          <w:rFonts w:ascii="Times New Roman" w:hAnsi="Times New Roman" w:cs="Times New Roman"/>
          <w:sz w:val="20"/>
          <w:szCs w:val="20"/>
        </w:rPr>
        <w:t xml:space="preserve"> major or </w:t>
      </w:r>
      <w:proofErr w:type="spellStart"/>
      <w:r w:rsidRPr="006A706F">
        <w:rPr>
          <w:rFonts w:ascii="Times New Roman" w:hAnsi="Times New Roman" w:cs="Times New Roman"/>
          <w:sz w:val="20"/>
          <w:szCs w:val="20"/>
        </w:rPr>
        <w:t>subscapularis</w:t>
      </w:r>
      <w:proofErr w:type="spellEnd"/>
      <w:r w:rsidRPr="006A706F">
        <w:rPr>
          <w:rFonts w:ascii="Times New Roman" w:hAnsi="Times New Roman" w:cs="Times New Roman"/>
          <w:sz w:val="20"/>
          <w:szCs w:val="20"/>
        </w:rPr>
        <w:t xml:space="preserve"> muscle and formed the right </w:t>
      </w:r>
      <w:proofErr w:type="spellStart"/>
      <w:r w:rsidRPr="006A706F">
        <w:rPr>
          <w:rFonts w:ascii="Times New Roman" w:hAnsi="Times New Roman" w:cs="Times New Roman"/>
          <w:sz w:val="20"/>
          <w:szCs w:val="20"/>
        </w:rPr>
        <w:t>axillary</w:t>
      </w:r>
      <w:proofErr w:type="spellEnd"/>
      <w:r w:rsidRPr="006A706F">
        <w:rPr>
          <w:rFonts w:ascii="Times New Roman" w:hAnsi="Times New Roman" w:cs="Times New Roman"/>
          <w:sz w:val="20"/>
          <w:szCs w:val="20"/>
        </w:rPr>
        <w:t xml:space="preserve"> vein. On the left sided superior extremity no such venous variation was detected.</w:t>
      </w:r>
    </w:p>
    <w:p w:rsidR="0096620E" w:rsidRPr="006A706F" w:rsidRDefault="0096620E" w:rsidP="0096620E">
      <w:pPr>
        <w:spacing w:after="0" w:line="360" w:lineRule="auto"/>
        <w:jc w:val="both"/>
        <w:rPr>
          <w:rFonts w:ascii="Times New Roman" w:hAnsi="Times New Roman" w:cs="Times New Roman"/>
          <w:sz w:val="20"/>
          <w:szCs w:val="20"/>
        </w:rPr>
      </w:pPr>
      <w:r w:rsidRPr="006A706F">
        <w:rPr>
          <w:rFonts w:ascii="Times New Roman" w:hAnsi="Times New Roman" w:cs="Times New Roman"/>
          <w:sz w:val="20"/>
          <w:szCs w:val="20"/>
        </w:rPr>
        <w:t xml:space="preserve">This case report will contribute to the fields of Gross and Clinical Anatomy, at the same time may be of help to the surgeons and other clinicians for any invasive procedure or surgical approach in the upper limb like introduction of cardiac catheters and formation of </w:t>
      </w:r>
      <w:proofErr w:type="spellStart"/>
      <w:r w:rsidRPr="006A706F">
        <w:rPr>
          <w:rFonts w:ascii="Times New Roman" w:hAnsi="Times New Roman" w:cs="Times New Roman"/>
          <w:sz w:val="20"/>
          <w:szCs w:val="20"/>
        </w:rPr>
        <w:t>arteriovenous</w:t>
      </w:r>
      <w:proofErr w:type="spellEnd"/>
      <w:r w:rsidRPr="006A706F">
        <w:rPr>
          <w:rFonts w:ascii="Times New Roman" w:hAnsi="Times New Roman" w:cs="Times New Roman"/>
          <w:sz w:val="20"/>
          <w:szCs w:val="20"/>
        </w:rPr>
        <w:t xml:space="preserve"> fistula. So the case report has importance in surgery, cardiology and nephrology in addition to Anatomy.</w:t>
      </w:r>
    </w:p>
    <w:p w:rsidR="0096620E" w:rsidRDefault="0096620E" w:rsidP="0096620E">
      <w:pPr>
        <w:pBdr>
          <w:bottom w:val="single" w:sz="6" w:space="1" w:color="auto"/>
        </w:pBdr>
        <w:autoSpaceDE w:val="0"/>
        <w:autoSpaceDN w:val="0"/>
        <w:adjustRightInd w:val="0"/>
        <w:spacing w:after="0" w:line="360" w:lineRule="auto"/>
        <w:jc w:val="both"/>
        <w:rPr>
          <w:rFonts w:ascii="Times New Roman" w:hAnsi="Times New Roman" w:cs="Times New Roman"/>
          <w:sz w:val="20"/>
          <w:szCs w:val="20"/>
        </w:rPr>
      </w:pPr>
      <w:r w:rsidRPr="006A706F">
        <w:rPr>
          <w:rFonts w:ascii="Times New Roman" w:hAnsi="Times New Roman" w:cs="Times New Roman"/>
          <w:b/>
          <w:sz w:val="20"/>
          <w:szCs w:val="20"/>
        </w:rPr>
        <w:t>Key Words:</w:t>
      </w:r>
      <w:r w:rsidRPr="006A706F">
        <w:rPr>
          <w:rFonts w:ascii="Times New Roman" w:hAnsi="Times New Roman" w:cs="Times New Roman"/>
          <w:sz w:val="20"/>
          <w:szCs w:val="20"/>
        </w:rPr>
        <w:t xml:space="preserve"> </w:t>
      </w:r>
      <w:proofErr w:type="spellStart"/>
      <w:r w:rsidRPr="006A706F">
        <w:rPr>
          <w:rFonts w:ascii="Times New Roman" w:hAnsi="Times New Roman" w:cs="Times New Roman"/>
          <w:sz w:val="20"/>
          <w:szCs w:val="20"/>
        </w:rPr>
        <w:t>Basilic</w:t>
      </w:r>
      <w:proofErr w:type="spellEnd"/>
      <w:r w:rsidRPr="006A706F">
        <w:rPr>
          <w:rFonts w:ascii="Times New Roman" w:hAnsi="Times New Roman" w:cs="Times New Roman"/>
          <w:sz w:val="20"/>
          <w:szCs w:val="20"/>
        </w:rPr>
        <w:t xml:space="preserve"> vein, cephalic</w:t>
      </w:r>
      <w:r w:rsidRPr="006A706F">
        <w:rPr>
          <w:rFonts w:ascii="Times New Roman" w:hAnsi="Times New Roman" w:cs="Times New Roman"/>
          <w:b/>
          <w:sz w:val="20"/>
          <w:szCs w:val="20"/>
        </w:rPr>
        <w:t xml:space="preserve"> </w:t>
      </w:r>
      <w:r w:rsidRPr="006A706F">
        <w:rPr>
          <w:rFonts w:ascii="Times New Roman" w:hAnsi="Times New Roman" w:cs="Times New Roman"/>
          <w:sz w:val="20"/>
          <w:szCs w:val="20"/>
        </w:rPr>
        <w:t xml:space="preserve">vein, </w:t>
      </w:r>
      <w:proofErr w:type="spellStart"/>
      <w:r w:rsidRPr="006A706F">
        <w:rPr>
          <w:rFonts w:ascii="Times New Roman" w:hAnsi="Times New Roman" w:cs="Times New Roman"/>
          <w:sz w:val="20"/>
          <w:szCs w:val="20"/>
        </w:rPr>
        <w:t>axillary</w:t>
      </w:r>
      <w:proofErr w:type="spellEnd"/>
      <w:r w:rsidRPr="006A706F">
        <w:rPr>
          <w:rFonts w:ascii="Times New Roman" w:hAnsi="Times New Roman" w:cs="Times New Roman"/>
          <w:sz w:val="20"/>
          <w:szCs w:val="20"/>
        </w:rPr>
        <w:t xml:space="preserve"> vein</w:t>
      </w:r>
      <w:r>
        <w:rPr>
          <w:rFonts w:ascii="Times New Roman" w:hAnsi="Times New Roman" w:cs="Times New Roman"/>
          <w:sz w:val="20"/>
          <w:szCs w:val="20"/>
        </w:rPr>
        <w:t>, brachial veins</w:t>
      </w:r>
    </w:p>
    <w:p w:rsidR="00CF464F" w:rsidRDefault="00312283" w:rsidP="00312283">
      <w:pPr>
        <w:spacing w:after="0" w:line="360" w:lineRule="auto"/>
        <w:jc w:val="both"/>
      </w:pPr>
      <w:r w:rsidRPr="00916935">
        <w:rPr>
          <w:rFonts w:ascii="Times New Roman" w:eastAsia="Times New Roman" w:hAnsi="Times New Roman" w:cs="Times New Roman"/>
          <w:sz w:val="18"/>
          <w:szCs w:val="18"/>
        </w:rPr>
        <w:pict>
          <v:rect id="_x0000_i1025" style="width:0;height:.75pt" o:hralign="center" o:hrstd="t" o:hrnoshade="t" o:hr="t" fillcolor="#a0a0a0" stroked="f"/>
        </w:pict>
      </w: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02CEB"/>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83"/>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BCF"/>
    <w:rsid w:val="00323CCF"/>
    <w:rsid w:val="00324A8B"/>
    <w:rsid w:val="00324B8D"/>
    <w:rsid w:val="00324D2B"/>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2CE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20E"/>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52"/>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D0043"/>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B4D"/>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3312"/>
    <w:rsid w:val="00FE3500"/>
    <w:rsid w:val="00FE3504"/>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B"/>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C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602CE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02CE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2014-12-11T06:51:00Z</dcterms:created>
  <dcterms:modified xsi:type="dcterms:W3CDTF">2014-12-11T06:51:00Z</dcterms:modified>
</cp:coreProperties>
</file>